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9CF8A0" w14:textId="77777777" w:rsidR="001C052E" w:rsidRDefault="00D525D7">
      <w:pPr>
        <w:pStyle w:val="normal0"/>
        <w:jc w:val="center"/>
      </w:pPr>
      <w:r>
        <w:rPr>
          <w:b/>
          <w:color w:val="00000A"/>
          <w:sz w:val="36"/>
        </w:rPr>
        <w:t xml:space="preserve">SAMPLE: </w:t>
      </w:r>
      <w:r>
        <w:rPr>
          <w:b/>
          <w:color w:val="00000A"/>
          <w:sz w:val="36"/>
        </w:rPr>
        <w:t>Blog Post Promotion Process</w:t>
      </w:r>
    </w:p>
    <w:p w14:paraId="27FADEA1" w14:textId="77777777" w:rsidR="001C052E" w:rsidRDefault="001C052E">
      <w:pPr>
        <w:pStyle w:val="normal0"/>
        <w:jc w:val="center"/>
      </w:pPr>
    </w:p>
    <w:tbl>
      <w:tblPr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350"/>
      </w:tblGrid>
      <w:tr w:rsidR="001C052E" w14:paraId="6BF20B54" w14:textId="77777777" w:rsidTr="00D525D7">
        <w:tc>
          <w:tcPr>
            <w:tcW w:w="201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8B6C" w14:textId="77777777" w:rsidR="00D525D7" w:rsidRPr="00D525D7" w:rsidRDefault="00D525D7" w:rsidP="00D525D7">
            <w:pPr>
              <w:pStyle w:val="normal0"/>
              <w:jc w:val="center"/>
              <w:rPr>
                <w:highlight w:val="lightGray"/>
              </w:rPr>
            </w:pPr>
            <w:r>
              <w:rPr>
                <w:b/>
                <w:sz w:val="32"/>
                <w:highlight w:val="lightGray"/>
                <w:shd w:val="clear" w:color="auto" w:fill="FFD320"/>
              </w:rPr>
              <w:t>What</w:t>
            </w:r>
          </w:p>
        </w:tc>
        <w:tc>
          <w:tcPr>
            <w:tcW w:w="7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8C45" w14:textId="77777777" w:rsidR="001C052E" w:rsidRDefault="00D525D7">
            <w:pPr>
              <w:pStyle w:val="normal0"/>
              <w:spacing w:before="80" w:after="80"/>
              <w:ind w:left="180"/>
            </w:pPr>
            <w:r>
              <w:rPr>
                <w:highlight w:val="white"/>
              </w:rPr>
              <w:t>Promotion of all published blog posts</w:t>
            </w:r>
          </w:p>
        </w:tc>
      </w:tr>
      <w:tr w:rsidR="001C052E" w14:paraId="49F507BE" w14:textId="77777777" w:rsidTr="00D525D7">
        <w:tc>
          <w:tcPr>
            <w:tcW w:w="201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94AB" w14:textId="77777777" w:rsidR="001C052E" w:rsidRPr="00D525D7" w:rsidRDefault="00D525D7" w:rsidP="00D525D7">
            <w:pPr>
              <w:pStyle w:val="normal0"/>
              <w:ind w:left="100"/>
              <w:jc w:val="center"/>
              <w:rPr>
                <w:highlight w:val="lightGray"/>
              </w:rPr>
            </w:pPr>
            <w:r>
              <w:rPr>
                <w:b/>
                <w:sz w:val="32"/>
                <w:highlight w:val="lightGray"/>
                <w:shd w:val="clear" w:color="auto" w:fill="FFD320"/>
              </w:rPr>
              <w:t>Goals</w:t>
            </w:r>
          </w:p>
        </w:tc>
        <w:tc>
          <w:tcPr>
            <w:tcW w:w="7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4766" w14:textId="77777777" w:rsidR="001C052E" w:rsidRDefault="00D525D7">
            <w:pPr>
              <w:pStyle w:val="normal0"/>
              <w:spacing w:before="80" w:after="80"/>
              <w:ind w:left="180"/>
            </w:pPr>
            <w:r>
              <w:rPr>
                <w:highlight w:val="white"/>
              </w:rPr>
              <w:t xml:space="preserve">To maximize each piece of published content </w:t>
            </w:r>
          </w:p>
        </w:tc>
      </w:tr>
      <w:tr w:rsidR="001C052E" w14:paraId="1C4688BC" w14:textId="77777777" w:rsidTr="00D525D7">
        <w:tc>
          <w:tcPr>
            <w:tcW w:w="201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EF3F" w14:textId="77777777" w:rsidR="001C052E" w:rsidRPr="00D525D7" w:rsidRDefault="00D525D7" w:rsidP="00D525D7">
            <w:pPr>
              <w:pStyle w:val="normal0"/>
              <w:ind w:left="100"/>
              <w:jc w:val="center"/>
              <w:rPr>
                <w:highlight w:val="lightGray"/>
              </w:rPr>
            </w:pPr>
            <w:r>
              <w:rPr>
                <w:b/>
                <w:sz w:val="32"/>
                <w:highlight w:val="lightGray"/>
                <w:shd w:val="clear" w:color="auto" w:fill="FFD320"/>
              </w:rPr>
              <w:t>Who</w:t>
            </w:r>
          </w:p>
        </w:tc>
        <w:tc>
          <w:tcPr>
            <w:tcW w:w="7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1AF4" w14:textId="77777777" w:rsidR="001C052E" w:rsidRDefault="00D525D7">
            <w:pPr>
              <w:pStyle w:val="normal0"/>
              <w:numPr>
                <w:ilvl w:val="0"/>
                <w:numId w:val="1"/>
              </w:numPr>
              <w:ind w:hanging="359"/>
              <w:contextualSpacing/>
              <w:rPr>
                <w:highlight w:val="white"/>
              </w:rPr>
            </w:pPr>
            <w:r>
              <w:rPr>
                <w:highlight w:val="white"/>
              </w:rPr>
              <w:t>Person 1 - Writes draft posts, Use of FB Groups</w:t>
            </w:r>
          </w:p>
          <w:p w14:paraId="6367DF06" w14:textId="77777777" w:rsidR="001C052E" w:rsidRDefault="00D525D7">
            <w:pPr>
              <w:pStyle w:val="normal0"/>
              <w:numPr>
                <w:ilvl w:val="0"/>
                <w:numId w:val="1"/>
              </w:numPr>
              <w:ind w:hanging="359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Person 2 - Writes Tweets/Facebook updates </w:t>
            </w:r>
          </w:p>
          <w:p w14:paraId="22E3E7F6" w14:textId="77777777" w:rsidR="001C052E" w:rsidRDefault="00D525D7">
            <w:pPr>
              <w:pStyle w:val="normal0"/>
              <w:numPr>
                <w:ilvl w:val="0"/>
                <w:numId w:val="1"/>
              </w:numPr>
              <w:ind w:hanging="359"/>
              <w:contextualSpacing/>
              <w:rPr>
                <w:highlight w:val="white"/>
              </w:rPr>
            </w:pPr>
            <w:r>
              <w:rPr>
                <w:highlight w:val="white"/>
              </w:rPr>
              <w:t>Person 3 - Manages and executes process</w:t>
            </w:r>
          </w:p>
        </w:tc>
      </w:tr>
      <w:tr w:rsidR="001C052E" w14:paraId="77142FE1" w14:textId="77777777" w:rsidTr="00D525D7">
        <w:tc>
          <w:tcPr>
            <w:tcW w:w="201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48E5" w14:textId="77777777" w:rsidR="001C052E" w:rsidRPr="00D525D7" w:rsidRDefault="00D525D7" w:rsidP="00D525D7">
            <w:pPr>
              <w:pStyle w:val="normal0"/>
              <w:ind w:left="100"/>
              <w:jc w:val="center"/>
              <w:rPr>
                <w:highlight w:val="lightGray"/>
              </w:rPr>
            </w:pPr>
            <w:r>
              <w:rPr>
                <w:b/>
                <w:sz w:val="32"/>
                <w:highlight w:val="lightGray"/>
                <w:shd w:val="clear" w:color="auto" w:fill="FFD320"/>
              </w:rPr>
              <w:t>Tools</w:t>
            </w:r>
          </w:p>
        </w:tc>
        <w:tc>
          <w:tcPr>
            <w:tcW w:w="7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66A9" w14:textId="77777777" w:rsidR="001C052E" w:rsidRDefault="00D525D7">
            <w:pPr>
              <w:pStyle w:val="normal0"/>
              <w:ind w:left="100"/>
            </w:pPr>
            <w:r>
              <w:rPr>
                <w:highlight w:val="white"/>
              </w:rPr>
              <w:t xml:space="preserve">1. Google Docs (Blog template) </w:t>
            </w:r>
          </w:p>
          <w:p w14:paraId="5E9C49B1" w14:textId="77777777" w:rsidR="001C052E" w:rsidRDefault="00D525D7">
            <w:pPr>
              <w:pStyle w:val="normal0"/>
              <w:ind w:left="100"/>
            </w:pPr>
            <w:r>
              <w:rPr>
                <w:highlight w:val="white"/>
              </w:rPr>
              <w:t xml:space="preserve">2. </w:t>
            </w:r>
            <w:proofErr w:type="spellStart"/>
            <w:r>
              <w:rPr>
                <w:highlight w:val="white"/>
              </w:rPr>
              <w:t>Hootsuite</w:t>
            </w:r>
            <w:proofErr w:type="spellEnd"/>
            <w:r>
              <w:rPr>
                <w:highlight w:val="white"/>
              </w:rPr>
              <w:t xml:space="preserve">, Twitter, G+  </w:t>
            </w:r>
          </w:p>
          <w:p w14:paraId="2CC40583" w14:textId="77777777" w:rsidR="001C052E" w:rsidRDefault="001C052E">
            <w:pPr>
              <w:pStyle w:val="normal0"/>
            </w:pPr>
          </w:p>
        </w:tc>
      </w:tr>
      <w:tr w:rsidR="001C052E" w14:paraId="43622C5E" w14:textId="77777777" w:rsidTr="00D525D7">
        <w:tc>
          <w:tcPr>
            <w:tcW w:w="201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BAE8" w14:textId="77777777" w:rsidR="001C052E" w:rsidRPr="00D525D7" w:rsidRDefault="00D525D7" w:rsidP="00D525D7">
            <w:pPr>
              <w:pStyle w:val="normal0"/>
              <w:ind w:left="100"/>
              <w:jc w:val="center"/>
              <w:rPr>
                <w:highlight w:val="lightGray"/>
              </w:rPr>
            </w:pPr>
            <w:r>
              <w:rPr>
                <w:b/>
                <w:sz w:val="32"/>
                <w:highlight w:val="lightGray"/>
                <w:shd w:val="clear" w:color="auto" w:fill="FFD320"/>
              </w:rPr>
              <w:t>When</w:t>
            </w:r>
          </w:p>
        </w:tc>
        <w:tc>
          <w:tcPr>
            <w:tcW w:w="7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2CF9" w14:textId="77777777" w:rsidR="001C052E" w:rsidRDefault="00D525D7">
            <w:pPr>
              <w:pStyle w:val="normal0"/>
              <w:spacing w:before="80" w:after="80"/>
              <w:ind w:left="180"/>
            </w:pPr>
            <w:r>
              <w:rPr>
                <w:highlight w:val="white"/>
              </w:rPr>
              <w:t xml:space="preserve">Weekly - Thursdays </w:t>
            </w:r>
          </w:p>
        </w:tc>
      </w:tr>
      <w:tr w:rsidR="001C052E" w14:paraId="4C65ED0A" w14:textId="77777777" w:rsidTr="00D525D7">
        <w:tc>
          <w:tcPr>
            <w:tcW w:w="201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D8CF" w14:textId="77777777" w:rsidR="001C052E" w:rsidRPr="00D525D7" w:rsidRDefault="00D525D7" w:rsidP="00D525D7">
            <w:pPr>
              <w:pStyle w:val="normal0"/>
              <w:ind w:left="100"/>
              <w:jc w:val="center"/>
              <w:rPr>
                <w:highlight w:val="lightGray"/>
              </w:rPr>
            </w:pPr>
            <w:r>
              <w:rPr>
                <w:b/>
                <w:sz w:val="32"/>
                <w:highlight w:val="lightGray"/>
                <w:shd w:val="clear" w:color="auto" w:fill="FFD320"/>
              </w:rPr>
              <w:t>Steps</w:t>
            </w:r>
          </w:p>
        </w:tc>
        <w:tc>
          <w:tcPr>
            <w:tcW w:w="7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3BB1" w14:textId="77777777" w:rsidR="001C052E" w:rsidRDefault="00D525D7">
            <w:pPr>
              <w:pStyle w:val="normal0"/>
              <w:spacing w:line="360" w:lineRule="auto"/>
            </w:pPr>
            <w:r>
              <w:rPr>
                <w:b/>
                <w:highlight w:val="white"/>
              </w:rPr>
              <w:t xml:space="preserve">Pre Publishing </w:t>
            </w:r>
          </w:p>
          <w:p w14:paraId="00CCBB83" w14:textId="77777777" w:rsidR="001C052E" w:rsidRDefault="00D525D7">
            <w:pPr>
              <w:pStyle w:val="normal0"/>
              <w:spacing w:line="360" w:lineRule="auto"/>
            </w:pPr>
            <w:r>
              <w:rPr>
                <w:color w:val="222222"/>
                <w:sz w:val="20"/>
                <w:highlight w:val="white"/>
              </w:rPr>
              <w:t xml:space="preserve">1. Social media updates created once post is </w:t>
            </w:r>
            <w:proofErr w:type="gramStart"/>
            <w:r>
              <w:rPr>
                <w:color w:val="222222"/>
                <w:sz w:val="20"/>
                <w:highlight w:val="white"/>
              </w:rPr>
              <w:t>finalized .(</w:t>
            </w:r>
            <w:proofErr w:type="gramEnd"/>
            <w:r>
              <w:rPr>
                <w:color w:val="222222"/>
                <w:sz w:val="20"/>
                <w:highlight w:val="white"/>
              </w:rPr>
              <w:t>Twitter, G+) - P2</w:t>
            </w:r>
          </w:p>
          <w:p w14:paraId="49424BA2" w14:textId="77777777" w:rsidR="001C052E" w:rsidRDefault="00D525D7">
            <w:pPr>
              <w:pStyle w:val="normal0"/>
              <w:spacing w:line="360" w:lineRule="auto"/>
            </w:pPr>
            <w:r>
              <w:rPr>
                <w:color w:val="222222"/>
                <w:sz w:val="20"/>
                <w:highlight w:val="white"/>
              </w:rPr>
              <w:t>2. Set up to share to list via email. - P3</w:t>
            </w:r>
          </w:p>
          <w:p w14:paraId="0F5C64CA" w14:textId="77777777" w:rsidR="001C052E" w:rsidRDefault="001C052E">
            <w:pPr>
              <w:pStyle w:val="normal0"/>
              <w:spacing w:line="360" w:lineRule="auto"/>
            </w:pPr>
          </w:p>
          <w:p w14:paraId="66935DA4" w14:textId="77777777" w:rsidR="001C052E" w:rsidRDefault="00D525D7">
            <w:pPr>
              <w:pStyle w:val="normal0"/>
              <w:spacing w:line="360" w:lineRule="auto"/>
            </w:pPr>
            <w:r>
              <w:rPr>
                <w:b/>
                <w:highlight w:val="white"/>
              </w:rPr>
              <w:t xml:space="preserve">Publishing Day </w:t>
            </w:r>
          </w:p>
          <w:p w14:paraId="3E7C48A0" w14:textId="77777777" w:rsidR="001C052E" w:rsidRDefault="00D525D7">
            <w:pPr>
              <w:pStyle w:val="normal0"/>
              <w:spacing w:line="360" w:lineRule="auto"/>
            </w:pPr>
            <w:r>
              <w:rPr>
                <w:color w:val="222222"/>
                <w:sz w:val="20"/>
                <w:highlight w:val="white"/>
              </w:rPr>
              <w:t>Once the post is published - within a few hours:</w:t>
            </w:r>
          </w:p>
          <w:p w14:paraId="40FAF91E" w14:textId="77777777" w:rsidR="001C052E" w:rsidRDefault="00D525D7">
            <w:pPr>
              <w:pStyle w:val="normal0"/>
              <w:spacing w:line="360" w:lineRule="auto"/>
            </w:pPr>
            <w:r>
              <w:rPr>
                <w:color w:val="222222"/>
                <w:sz w:val="20"/>
                <w:highlight w:val="white"/>
              </w:rPr>
              <w:t>1. Create a Bit.ly or shortened link using your tool of choice - P3</w:t>
            </w:r>
          </w:p>
          <w:p w14:paraId="7733C950" w14:textId="77777777" w:rsidR="001C052E" w:rsidRDefault="00D525D7">
            <w:pPr>
              <w:pStyle w:val="normal0"/>
              <w:spacing w:line="360" w:lineRule="auto"/>
            </w:pPr>
            <w:r>
              <w:rPr>
                <w:color w:val="222222"/>
                <w:sz w:val="20"/>
                <w:highlight w:val="white"/>
              </w:rPr>
              <w:t>2. Post updates to promote post - P3</w:t>
            </w:r>
          </w:p>
          <w:p w14:paraId="18BF04F7" w14:textId="77777777" w:rsidR="001C052E" w:rsidRDefault="00D525D7">
            <w:pPr>
              <w:pStyle w:val="normal0"/>
              <w:spacing w:line="360" w:lineRule="auto"/>
            </w:pPr>
            <w:r>
              <w:rPr>
                <w:color w:val="222222"/>
                <w:sz w:val="20"/>
                <w:highlight w:val="white"/>
              </w:rPr>
              <w:t>a.  Tweets are pre-written. Should be scheduled 2-3x for the week of the post at different days/times. - P3</w:t>
            </w:r>
          </w:p>
          <w:p w14:paraId="732E37CB" w14:textId="77777777" w:rsidR="001C052E" w:rsidRDefault="00D525D7">
            <w:pPr>
              <w:pStyle w:val="normal0"/>
              <w:spacing w:line="360" w:lineRule="auto"/>
            </w:pPr>
            <w:r>
              <w:rPr>
                <w:color w:val="222222"/>
                <w:sz w:val="20"/>
                <w:highlight w:val="white"/>
              </w:rPr>
              <w:t>b. G+ update posted to profile. - P3</w:t>
            </w:r>
          </w:p>
          <w:p w14:paraId="4F1F4C33" w14:textId="77777777" w:rsidR="001C052E" w:rsidRDefault="00D525D7">
            <w:pPr>
              <w:pStyle w:val="normal0"/>
              <w:spacing w:line="360" w:lineRule="auto"/>
            </w:pPr>
            <w:r>
              <w:rPr>
                <w:color w:val="222222"/>
                <w:sz w:val="20"/>
                <w:highlight w:val="white"/>
              </w:rPr>
              <w:t>3. Monitor for comments on post that day and respond if necessary</w:t>
            </w:r>
            <w:proofErr w:type="gramStart"/>
            <w:r>
              <w:rPr>
                <w:color w:val="222222"/>
                <w:sz w:val="20"/>
                <w:highlight w:val="white"/>
              </w:rPr>
              <w:t>.-</w:t>
            </w:r>
            <w:proofErr w:type="gramEnd"/>
            <w:r>
              <w:rPr>
                <w:color w:val="222222"/>
                <w:sz w:val="20"/>
                <w:highlight w:val="white"/>
              </w:rPr>
              <w:t xml:space="preserve"> P1</w:t>
            </w:r>
          </w:p>
          <w:p w14:paraId="7EBB1844" w14:textId="77777777" w:rsidR="001C052E" w:rsidRDefault="001C052E">
            <w:pPr>
              <w:pStyle w:val="normal0"/>
              <w:spacing w:line="360" w:lineRule="auto"/>
            </w:pPr>
          </w:p>
          <w:p w14:paraId="6A9EDD70" w14:textId="77777777" w:rsidR="001C052E" w:rsidRDefault="00D525D7">
            <w:pPr>
              <w:pStyle w:val="normal0"/>
              <w:spacing w:line="360" w:lineRule="auto"/>
            </w:pPr>
            <w:r>
              <w:rPr>
                <w:b/>
                <w:highlight w:val="white"/>
              </w:rPr>
              <w:t xml:space="preserve">Ongoing </w:t>
            </w:r>
          </w:p>
          <w:p w14:paraId="6BA211E3" w14:textId="77777777" w:rsidR="001C052E" w:rsidRDefault="00D525D7">
            <w:pPr>
              <w:pStyle w:val="normal0"/>
              <w:spacing w:line="360" w:lineRule="auto"/>
            </w:pPr>
            <w:r>
              <w:rPr>
                <w:color w:val="222222"/>
                <w:sz w:val="20"/>
                <w:highlight w:val="white"/>
              </w:rPr>
              <w:t>1. Add to content asset librar</w:t>
            </w:r>
            <w:r>
              <w:rPr>
                <w:color w:val="222222"/>
                <w:sz w:val="20"/>
                <w:highlight w:val="white"/>
              </w:rPr>
              <w:t xml:space="preserve">y  - P3 </w:t>
            </w:r>
          </w:p>
          <w:p w14:paraId="43952980" w14:textId="77777777" w:rsidR="001C052E" w:rsidRDefault="001C052E">
            <w:pPr>
              <w:pStyle w:val="normal0"/>
              <w:spacing w:line="360" w:lineRule="auto"/>
            </w:pPr>
          </w:p>
        </w:tc>
        <w:bookmarkStart w:id="0" w:name="_GoBack"/>
        <w:bookmarkEnd w:id="0"/>
      </w:tr>
    </w:tbl>
    <w:p w14:paraId="7D4374CB" w14:textId="77777777" w:rsidR="001C052E" w:rsidRDefault="001C052E">
      <w:pPr>
        <w:pStyle w:val="normal0"/>
        <w:spacing w:after="120"/>
      </w:pPr>
    </w:p>
    <w:sectPr w:rsidR="001C05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49B"/>
    <w:multiLevelType w:val="multilevel"/>
    <w:tmpl w:val="DD92D2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052E"/>
    <w:rsid w:val="001C052E"/>
    <w:rsid w:val="00D5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A9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Camp - Sample Process: Published Blog Post .docx</dc:title>
  <cp:lastModifiedBy>Maggie Patterson</cp:lastModifiedBy>
  <cp:revision>2</cp:revision>
  <dcterms:created xsi:type="dcterms:W3CDTF">2014-04-14T02:43:00Z</dcterms:created>
  <dcterms:modified xsi:type="dcterms:W3CDTF">2014-04-14T02:46:00Z</dcterms:modified>
</cp:coreProperties>
</file>